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15E69" w14:textId="77777777" w:rsidR="00EE6E90" w:rsidRPr="00FD50C1" w:rsidRDefault="00EE6E90" w:rsidP="00EE6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0C1">
        <w:rPr>
          <w:rFonts w:ascii="Times New Roman" w:hAnsi="Times New Roman" w:cs="Times New Roman"/>
          <w:b/>
          <w:sz w:val="28"/>
          <w:szCs w:val="28"/>
        </w:rPr>
        <w:t>Такмичења</w:t>
      </w:r>
      <w:proofErr w:type="spellEnd"/>
    </w:p>
    <w:p w14:paraId="3D1FA581" w14:textId="77777777" w:rsidR="00EE6E90" w:rsidRPr="00FD50C1" w:rsidRDefault="00EE6E90" w:rsidP="00EE6E90">
      <w:pPr>
        <w:rPr>
          <w:rFonts w:ascii="Times New Roman" w:hAnsi="Times New Roman" w:cs="Times New Roman"/>
          <w:sz w:val="28"/>
          <w:szCs w:val="28"/>
        </w:rPr>
      </w:pPr>
      <w:r w:rsidRPr="00FD50C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окружном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такмичењу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енглеског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језика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одржано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Лозници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учествовао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ученик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разреда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Алекса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Гајић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Његов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ментор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наставница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енглеског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језика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Зорица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Мајсторовић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>.</w:t>
      </w:r>
    </w:p>
    <w:p w14:paraId="021D2B05" w14:textId="77777777" w:rsidR="00EE6E90" w:rsidRPr="00FD50C1" w:rsidRDefault="00EE6E90" w:rsidP="00EE6E90">
      <w:pPr>
        <w:rPr>
          <w:rFonts w:ascii="Times New Roman" w:hAnsi="Times New Roman" w:cs="Times New Roman"/>
          <w:sz w:val="28"/>
          <w:szCs w:val="28"/>
        </w:rPr>
      </w:pPr>
      <w:r w:rsidRPr="00FD50C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окружно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такмичење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технике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технологије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пласирале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ученице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разреда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Јана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Бојичић и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Аница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Ружић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Њихов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ментор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наставница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технике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технологије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Весна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Бабић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>.</w:t>
      </w:r>
    </w:p>
    <w:p w14:paraId="34081A89" w14:textId="77777777" w:rsidR="00EE6E90" w:rsidRPr="00FD50C1" w:rsidRDefault="00EE6E90" w:rsidP="00EE6E90">
      <w:pPr>
        <w:rPr>
          <w:rFonts w:ascii="Times New Roman" w:hAnsi="Times New Roman" w:cs="Times New Roman"/>
          <w:sz w:val="28"/>
          <w:szCs w:val="28"/>
        </w:rPr>
      </w:pPr>
      <w:r w:rsidRPr="00FD50C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окружно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такмичење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српског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језика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априла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пласирала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ученица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разреда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Сара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Вујић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Њен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ментор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наставница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српског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језика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књижевности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Мирјана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Милетић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>.</w:t>
      </w:r>
    </w:p>
    <w:p w14:paraId="35EECAB2" w14:textId="77777777" w:rsidR="00EE6E90" w:rsidRPr="00FD50C1" w:rsidRDefault="00EE6E90" w:rsidP="00EE6E90">
      <w:pPr>
        <w:rPr>
          <w:rFonts w:ascii="Times New Roman" w:hAnsi="Times New Roman" w:cs="Times New Roman"/>
          <w:sz w:val="28"/>
          <w:szCs w:val="28"/>
        </w:rPr>
      </w:pPr>
      <w:r w:rsidRPr="00FD50C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окружно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такмичење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рецитовања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одржано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Крупњу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пласирао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ученик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разреда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Стефан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Бојичић,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чији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50C1">
        <w:rPr>
          <w:rFonts w:ascii="Times New Roman" w:hAnsi="Times New Roman" w:cs="Times New Roman"/>
          <w:sz w:val="28"/>
          <w:szCs w:val="28"/>
        </w:rPr>
        <w:t>ментор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Љубица</w:t>
      </w:r>
      <w:proofErr w:type="spellEnd"/>
      <w:proofErr w:type="gramEnd"/>
      <w:r w:rsidRPr="00FD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Дулева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D50C1">
        <w:rPr>
          <w:rFonts w:ascii="Times New Roman" w:hAnsi="Times New Roman" w:cs="Times New Roman"/>
          <w:sz w:val="28"/>
          <w:szCs w:val="28"/>
        </w:rPr>
        <w:t>Глигорић</w:t>
      </w:r>
      <w:proofErr w:type="spellEnd"/>
      <w:r w:rsidRPr="00FD50C1">
        <w:rPr>
          <w:rFonts w:ascii="Times New Roman" w:hAnsi="Times New Roman" w:cs="Times New Roman"/>
          <w:sz w:val="28"/>
          <w:szCs w:val="28"/>
        </w:rPr>
        <w:t>.</w:t>
      </w:r>
    </w:p>
    <w:p w14:paraId="065FEB5F" w14:textId="77777777" w:rsidR="00C8300E" w:rsidRDefault="00C8300E"/>
    <w:sectPr w:rsidR="00C8300E" w:rsidSect="001C79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90"/>
    <w:rsid w:val="001C796C"/>
    <w:rsid w:val="00C8300E"/>
    <w:rsid w:val="00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9257"/>
  <w15:chartTrackingRefBased/>
  <w15:docId w15:val="{154D7F31-D0F4-401A-B8A4-BA0F9754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9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2024-03-28T22:58:00Z</dcterms:created>
  <dcterms:modified xsi:type="dcterms:W3CDTF">2024-03-28T22:58:00Z</dcterms:modified>
</cp:coreProperties>
</file>